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5A7C" w14:textId="77777777" w:rsidR="00BB7084" w:rsidRPr="00BB7084" w:rsidRDefault="00BB7084" w:rsidP="00D16FD3">
      <w:pPr>
        <w:jc w:val="center"/>
        <w:rPr>
          <w:b/>
          <w:bCs/>
        </w:rPr>
      </w:pPr>
      <w:r w:rsidRPr="00BB7084">
        <w:rPr>
          <w:b/>
          <w:bCs/>
        </w:rPr>
        <w:t>Violation Reporting &amp; Whistleblowing Disclosure Form</w:t>
      </w:r>
    </w:p>
    <w:p w14:paraId="3FAD13B3" w14:textId="77777777" w:rsidR="00BB7084" w:rsidRPr="00BB7084" w:rsidRDefault="00BB7084" w:rsidP="00D16FD3">
      <w:pPr>
        <w:jc w:val="center"/>
        <w:rPr>
          <w:b/>
          <w:bCs/>
        </w:rPr>
      </w:pPr>
      <w:r w:rsidRPr="00BB7084">
        <w:rPr>
          <w:b/>
          <w:bCs/>
        </w:rPr>
        <w:t>ILAF Takaful Insurance Company</w:t>
      </w:r>
    </w:p>
    <w:p w14:paraId="0D7D5179" w14:textId="77777777" w:rsidR="002C7419" w:rsidRPr="002C7419" w:rsidRDefault="002C7419" w:rsidP="002C7419">
      <w:pPr>
        <w:rPr>
          <w:b/>
          <w:bCs/>
        </w:rPr>
      </w:pPr>
      <w:r w:rsidRPr="002C7419">
        <w:rPr>
          <w:b/>
          <w:bCs/>
        </w:rPr>
        <w:t>General Provisions</w:t>
      </w:r>
    </w:p>
    <w:p w14:paraId="1BAB3B04" w14:textId="3682FD1A" w:rsidR="002C7419" w:rsidRPr="002C7419" w:rsidRDefault="002C7419" w:rsidP="002C7419">
      <w:pPr>
        <w:numPr>
          <w:ilvl w:val="0"/>
          <w:numId w:val="11"/>
        </w:numPr>
      </w:pPr>
      <w:r w:rsidRPr="002C7419">
        <w:t xml:space="preserve">The </w:t>
      </w:r>
      <w:r w:rsidRPr="002C7419">
        <w:t>reporter</w:t>
      </w:r>
      <w:r w:rsidRPr="002C7419">
        <w:t xml:space="preserve"> acknowledges that they have full knowledge of the policy and procedures for reporting violations as published in the company's internal regulations (for employees) or on the company’s website (for customers and stakeholders) and confirms that they have no intention of providing false or misleading information.</w:t>
      </w:r>
    </w:p>
    <w:p w14:paraId="1303DACD" w14:textId="77777777" w:rsidR="002C7419" w:rsidRPr="002C7419" w:rsidRDefault="002C7419" w:rsidP="002C7419">
      <w:pPr>
        <w:numPr>
          <w:ilvl w:val="0"/>
          <w:numId w:val="11"/>
        </w:numPr>
      </w:pPr>
      <w:r w:rsidRPr="002C7419">
        <w:t>Violations shall be reported through the designated channels as follows:</w:t>
      </w:r>
    </w:p>
    <w:p w14:paraId="26DD5A36" w14:textId="77777777" w:rsidR="004545DD" w:rsidRDefault="004545DD" w:rsidP="004545DD">
      <w:pPr>
        <w:pStyle w:val="ListParagraph"/>
        <w:numPr>
          <w:ilvl w:val="0"/>
          <w:numId w:val="12"/>
        </w:numPr>
      </w:pPr>
      <w:r w:rsidRPr="004545DD">
        <w:rPr>
          <w:b/>
          <w:bCs/>
        </w:rPr>
        <w:t>Employees:</w:t>
      </w:r>
      <w:r>
        <w:t xml:space="preserve"> Reports should be submitted to the </w:t>
      </w:r>
      <w:r w:rsidRPr="004545DD">
        <w:rPr>
          <w:b/>
          <w:bCs/>
        </w:rPr>
        <w:t>direct manager, department manager, audit committee, or the compliance department</w:t>
      </w:r>
      <w:r>
        <w:t xml:space="preserve">. The </w:t>
      </w:r>
      <w:r w:rsidRPr="004545DD">
        <w:rPr>
          <w:b/>
          <w:bCs/>
        </w:rPr>
        <w:t>compliance department</w:t>
      </w:r>
      <w:r>
        <w:t xml:space="preserve"> will participate in all violation cases, ensuring proper investigation and resolution, in accordance with the approved communication methods within the company.</w:t>
      </w:r>
    </w:p>
    <w:p w14:paraId="5B663BB1" w14:textId="2D80D508" w:rsidR="002C7419" w:rsidRPr="002C7419" w:rsidRDefault="002C7419" w:rsidP="002C7419">
      <w:pPr>
        <w:numPr>
          <w:ilvl w:val="1"/>
          <w:numId w:val="11"/>
        </w:numPr>
      </w:pPr>
      <w:r w:rsidRPr="002C7419">
        <w:t xml:space="preserve">Customers &amp; Stakeholders: Reports should be directed to the company’s compliance </w:t>
      </w:r>
      <w:r w:rsidR="000D75D4">
        <w:t>department</w:t>
      </w:r>
      <w:r w:rsidRPr="002C7419">
        <w:t>, via the designated reporting email.</w:t>
      </w:r>
    </w:p>
    <w:p w14:paraId="7C0CEAC9" w14:textId="77777777" w:rsidR="002C7419" w:rsidRPr="002C7419" w:rsidRDefault="002C7419" w:rsidP="002C7419">
      <w:pPr>
        <w:numPr>
          <w:ilvl w:val="0"/>
          <w:numId w:val="11"/>
        </w:numPr>
      </w:pPr>
      <w:r w:rsidRPr="002C7419">
        <w:t>The company is responsible for ensuring the anonymity and safety of all whistleblowers, whether employees, customers, or stakeholders, in line with its commitment to maintaining a transparent and secure reporting environment.</w:t>
      </w:r>
    </w:p>
    <w:p w14:paraId="0404FC6D" w14:textId="77777777" w:rsidR="00207FE0" w:rsidRDefault="00207FE0" w:rsidP="00BB7084">
      <w:pPr>
        <w:rPr>
          <w:b/>
          <w:bCs/>
        </w:rPr>
      </w:pPr>
    </w:p>
    <w:p w14:paraId="6DD98CE5" w14:textId="15F8C75D" w:rsidR="00BB7084" w:rsidRPr="00BB7084" w:rsidRDefault="00BB7084" w:rsidP="00BB7084">
      <w:pPr>
        <w:rPr>
          <w:b/>
          <w:bCs/>
        </w:rPr>
      </w:pPr>
      <w:r w:rsidRPr="00BB7084">
        <w:rPr>
          <w:b/>
          <w:bCs/>
        </w:rPr>
        <w:t>1. Reporter Information</w:t>
      </w:r>
    </w:p>
    <w:p w14:paraId="4DFF2959" w14:textId="77777777" w:rsidR="00BB7084" w:rsidRPr="00BB7084" w:rsidRDefault="00BB7084" w:rsidP="00BB7084">
      <w:pPr>
        <w:numPr>
          <w:ilvl w:val="0"/>
          <w:numId w:val="1"/>
        </w:numPr>
      </w:pPr>
      <w:r w:rsidRPr="00BB7084">
        <w:rPr>
          <w:b/>
          <w:bCs/>
        </w:rPr>
        <w:t>Full Name:</w:t>
      </w:r>
      <w:r w:rsidRPr="00BB7084">
        <w:t xml:space="preserve"> ______________________________</w:t>
      </w:r>
    </w:p>
    <w:p w14:paraId="50E2146C" w14:textId="77777777" w:rsidR="00BB7084" w:rsidRPr="00BB7084" w:rsidRDefault="00BB7084" w:rsidP="00BB7084">
      <w:pPr>
        <w:numPr>
          <w:ilvl w:val="0"/>
          <w:numId w:val="1"/>
        </w:numPr>
      </w:pPr>
      <w:r w:rsidRPr="00BB7084">
        <w:rPr>
          <w:b/>
          <w:bCs/>
        </w:rPr>
        <w:t>Employee ID (if applicable):</w:t>
      </w:r>
      <w:r w:rsidRPr="00BB7084">
        <w:t xml:space="preserve"> ______________________________</w:t>
      </w:r>
    </w:p>
    <w:p w14:paraId="0C364BF4" w14:textId="77777777" w:rsidR="00BB7084" w:rsidRPr="00BB7084" w:rsidRDefault="00BB7084" w:rsidP="00BB7084">
      <w:pPr>
        <w:numPr>
          <w:ilvl w:val="0"/>
          <w:numId w:val="1"/>
        </w:numPr>
      </w:pPr>
      <w:r w:rsidRPr="00BB7084">
        <w:rPr>
          <w:b/>
          <w:bCs/>
        </w:rPr>
        <w:t>Position/Title:</w:t>
      </w:r>
      <w:r w:rsidRPr="00BB7084">
        <w:t xml:space="preserve"> ______________________________</w:t>
      </w:r>
    </w:p>
    <w:p w14:paraId="1A0C8584" w14:textId="77777777" w:rsidR="00BB7084" w:rsidRPr="00BB7084" w:rsidRDefault="00BB7084" w:rsidP="00BB7084">
      <w:pPr>
        <w:numPr>
          <w:ilvl w:val="0"/>
          <w:numId w:val="1"/>
        </w:numPr>
      </w:pPr>
      <w:r w:rsidRPr="00BB7084">
        <w:rPr>
          <w:b/>
          <w:bCs/>
        </w:rPr>
        <w:t>Department:</w:t>
      </w:r>
      <w:r w:rsidRPr="00BB7084">
        <w:t xml:space="preserve"> ______________________________</w:t>
      </w:r>
    </w:p>
    <w:p w14:paraId="6D6AE36E" w14:textId="77777777" w:rsidR="00BB7084" w:rsidRPr="00BB7084" w:rsidRDefault="00BB7084" w:rsidP="00BB7084">
      <w:pPr>
        <w:numPr>
          <w:ilvl w:val="0"/>
          <w:numId w:val="1"/>
        </w:numPr>
      </w:pPr>
      <w:r w:rsidRPr="00BB7084">
        <w:rPr>
          <w:b/>
          <w:bCs/>
        </w:rPr>
        <w:t>Contact Information (Phone/Email):</w:t>
      </w:r>
      <w:r w:rsidRPr="00BB7084">
        <w:t xml:space="preserve"> ______________________________</w:t>
      </w:r>
    </w:p>
    <w:p w14:paraId="38A3E1EE" w14:textId="77777777" w:rsidR="00BB7084" w:rsidRPr="00BB7084" w:rsidRDefault="00BB7084" w:rsidP="00BB7084">
      <w:pPr>
        <w:rPr>
          <w:b/>
          <w:bCs/>
        </w:rPr>
      </w:pPr>
      <w:r w:rsidRPr="00BB7084">
        <w:rPr>
          <w:b/>
          <w:bCs/>
        </w:rPr>
        <w:t>2. Information About the Violation</w:t>
      </w:r>
    </w:p>
    <w:p w14:paraId="021F41C1" w14:textId="77777777" w:rsidR="00BB7084" w:rsidRPr="00BB7084" w:rsidRDefault="00BB7084" w:rsidP="00BB7084">
      <w:pPr>
        <w:numPr>
          <w:ilvl w:val="0"/>
          <w:numId w:val="2"/>
        </w:numPr>
      </w:pPr>
      <w:r w:rsidRPr="00BB7084">
        <w:rPr>
          <w:b/>
          <w:bCs/>
        </w:rPr>
        <w:t>Date of Violation:</w:t>
      </w:r>
      <w:r w:rsidRPr="00BB7084">
        <w:t xml:space="preserve"> ______________________________</w:t>
      </w:r>
    </w:p>
    <w:p w14:paraId="042A37DF" w14:textId="77777777" w:rsidR="00BB7084" w:rsidRPr="00BB7084" w:rsidRDefault="00BB7084" w:rsidP="00BB7084">
      <w:pPr>
        <w:numPr>
          <w:ilvl w:val="0"/>
          <w:numId w:val="2"/>
        </w:numPr>
      </w:pPr>
      <w:r w:rsidRPr="00BB7084">
        <w:rPr>
          <w:b/>
          <w:bCs/>
        </w:rPr>
        <w:t>Location of Violation:</w:t>
      </w:r>
      <w:r w:rsidRPr="00BB7084">
        <w:t xml:space="preserve"> ______________________________</w:t>
      </w:r>
    </w:p>
    <w:p w14:paraId="62AE26AD" w14:textId="77777777" w:rsidR="00BB7084" w:rsidRPr="00BB7084" w:rsidRDefault="00BB7084" w:rsidP="00BB7084">
      <w:pPr>
        <w:numPr>
          <w:ilvl w:val="0"/>
          <w:numId w:val="2"/>
        </w:numPr>
      </w:pPr>
      <w:r w:rsidRPr="00BB7084">
        <w:rPr>
          <w:b/>
          <w:bCs/>
        </w:rPr>
        <w:t>Who is Being Reported (Name &amp; Position):</w:t>
      </w:r>
      <w:r w:rsidRPr="00BB7084">
        <w:t xml:space="preserve"> ______________________________</w:t>
      </w:r>
    </w:p>
    <w:p w14:paraId="4E0EA250" w14:textId="77777777" w:rsidR="00BB7084" w:rsidRPr="00BB7084" w:rsidRDefault="00BB7084" w:rsidP="00BB7084">
      <w:pPr>
        <w:numPr>
          <w:ilvl w:val="0"/>
          <w:numId w:val="2"/>
        </w:numPr>
      </w:pPr>
      <w:r w:rsidRPr="00BB7084">
        <w:rPr>
          <w:b/>
          <w:bCs/>
        </w:rPr>
        <w:lastRenderedPageBreak/>
        <w:t>Department of Reported Individual(s):</w:t>
      </w:r>
      <w:r w:rsidRPr="00BB7084">
        <w:t xml:space="preserve"> ______________________________</w:t>
      </w:r>
    </w:p>
    <w:p w14:paraId="2275C210" w14:textId="77777777" w:rsidR="00BB7084" w:rsidRPr="00BB7084" w:rsidRDefault="00BB7084" w:rsidP="00BB7084">
      <w:pPr>
        <w:numPr>
          <w:ilvl w:val="0"/>
          <w:numId w:val="2"/>
        </w:numPr>
      </w:pPr>
      <w:r w:rsidRPr="00BB7084">
        <w:rPr>
          <w:b/>
          <w:bCs/>
        </w:rPr>
        <w:t>Nature of Violation (Check all that apply):</w:t>
      </w:r>
    </w:p>
    <w:p w14:paraId="1AA2A1FA" w14:textId="446B8268" w:rsidR="00BB7084" w:rsidRDefault="00207FE0" w:rsidP="00207FE0">
      <w:pPr>
        <w:numPr>
          <w:ilvl w:val="1"/>
          <w:numId w:val="2"/>
        </w:numPr>
        <w:spacing w:line="240" w:lineRule="auto"/>
      </w:pPr>
      <w:r>
        <w:t>Harassment and Discrimination</w:t>
      </w:r>
    </w:p>
    <w:p w14:paraId="19A7E783" w14:textId="4E0E88C3" w:rsidR="00207FE0" w:rsidRDefault="00207FE0" w:rsidP="00207FE0">
      <w:pPr>
        <w:numPr>
          <w:ilvl w:val="1"/>
          <w:numId w:val="2"/>
        </w:numPr>
        <w:spacing w:line="240" w:lineRule="auto"/>
      </w:pPr>
      <w:r>
        <w:t>Theft or Embezzlement</w:t>
      </w:r>
    </w:p>
    <w:p w14:paraId="4438F4B5" w14:textId="739708AF" w:rsidR="00207FE0" w:rsidRDefault="00207FE0" w:rsidP="00207FE0">
      <w:pPr>
        <w:numPr>
          <w:ilvl w:val="1"/>
          <w:numId w:val="2"/>
        </w:numPr>
        <w:spacing w:line="240" w:lineRule="auto"/>
      </w:pPr>
      <w:r>
        <w:t xml:space="preserve"> Bribery and Corruption</w:t>
      </w:r>
    </w:p>
    <w:p w14:paraId="01ABEBAB" w14:textId="39CA8E1A" w:rsidR="00207FE0" w:rsidRDefault="00207FE0" w:rsidP="00207FE0">
      <w:pPr>
        <w:numPr>
          <w:ilvl w:val="1"/>
          <w:numId w:val="2"/>
        </w:numPr>
        <w:spacing w:line="240" w:lineRule="auto"/>
      </w:pPr>
      <w:r>
        <w:t>Money Laundering and Terrorist Financing</w:t>
      </w:r>
    </w:p>
    <w:p w14:paraId="495B23B5" w14:textId="576F277A" w:rsidR="00207FE0" w:rsidRDefault="00207FE0" w:rsidP="00207FE0">
      <w:pPr>
        <w:numPr>
          <w:ilvl w:val="1"/>
          <w:numId w:val="2"/>
        </w:numPr>
        <w:spacing w:line="240" w:lineRule="auto"/>
      </w:pPr>
      <w:r>
        <w:t>Breach of Code of Conduct</w:t>
      </w:r>
    </w:p>
    <w:p w14:paraId="6592B7A4" w14:textId="33C0ABCE" w:rsidR="00207FE0" w:rsidRPr="00BB7084" w:rsidRDefault="00207FE0" w:rsidP="00207FE0">
      <w:pPr>
        <w:numPr>
          <w:ilvl w:val="1"/>
          <w:numId w:val="2"/>
        </w:numPr>
        <w:spacing w:line="240" w:lineRule="auto"/>
      </w:pPr>
      <w:r>
        <w:t xml:space="preserve">Other, </w:t>
      </w:r>
      <w:r w:rsidR="000D75D4">
        <w:t>please</w:t>
      </w:r>
      <w:r>
        <w:t xml:space="preserve"> </w:t>
      </w:r>
      <w:r w:rsidR="000D75D4">
        <w:t>specify: _</w:t>
      </w:r>
      <w:r>
        <w:t>_____________________________</w:t>
      </w:r>
    </w:p>
    <w:p w14:paraId="6C2CB634" w14:textId="77777777" w:rsidR="00BB7084" w:rsidRPr="00BB7084" w:rsidRDefault="00BB7084" w:rsidP="00BB7084">
      <w:pPr>
        <w:rPr>
          <w:b/>
          <w:bCs/>
        </w:rPr>
      </w:pPr>
      <w:r w:rsidRPr="00BB7084">
        <w:rPr>
          <w:b/>
          <w:bCs/>
        </w:rPr>
        <w:t>3. Detailed Description of the Violation</w:t>
      </w:r>
    </w:p>
    <w:p w14:paraId="0A56E68D" w14:textId="77777777" w:rsidR="00BB7084" w:rsidRPr="00BB7084" w:rsidRDefault="00BB7084" w:rsidP="00BB7084">
      <w:pPr>
        <w:numPr>
          <w:ilvl w:val="0"/>
          <w:numId w:val="3"/>
        </w:numPr>
      </w:pPr>
      <w:r w:rsidRPr="00BB7084">
        <w:rPr>
          <w:b/>
          <w:bCs/>
        </w:rPr>
        <w:t>Provide a clear and detailed account of the incident, including relevant dates, locations, and involved individuals.</w:t>
      </w:r>
    </w:p>
    <w:p w14:paraId="42D753DD" w14:textId="77777777" w:rsidR="00BB7084" w:rsidRPr="00BB7084" w:rsidRDefault="00000000" w:rsidP="00207FE0">
      <w:pPr>
        <w:ind w:left="720"/>
      </w:pPr>
      <w:r>
        <w:pict w14:anchorId="77939AC6">
          <v:rect id="_x0000_i1025" style="width:0;height:1.5pt" o:hralign="center" o:hrstd="t" o:hr="t" fillcolor="#a0a0a0" stroked="f"/>
        </w:pict>
      </w:r>
    </w:p>
    <w:p w14:paraId="59B9184E" w14:textId="77777777" w:rsidR="00BB7084" w:rsidRPr="00BB7084" w:rsidRDefault="00000000" w:rsidP="00207FE0">
      <w:pPr>
        <w:ind w:left="720"/>
      </w:pPr>
      <w:r>
        <w:pict w14:anchorId="74A5925E">
          <v:rect id="_x0000_i1026" style="width:0;height:1.5pt" o:hralign="center" o:hrstd="t" o:hr="t" fillcolor="#a0a0a0" stroked="f"/>
        </w:pict>
      </w:r>
    </w:p>
    <w:p w14:paraId="2CE64C11" w14:textId="77777777" w:rsidR="00BB7084" w:rsidRPr="00BB7084" w:rsidRDefault="00000000" w:rsidP="00207FE0">
      <w:pPr>
        <w:ind w:left="720"/>
      </w:pPr>
      <w:r>
        <w:pict w14:anchorId="0EED047B">
          <v:rect id="_x0000_i1027" style="width:0;height:1.5pt" o:hralign="center" o:hrstd="t" o:hr="t" fillcolor="#a0a0a0" stroked="f"/>
        </w:pict>
      </w:r>
    </w:p>
    <w:p w14:paraId="1A00F8F3" w14:textId="77777777" w:rsidR="00BB7084" w:rsidRPr="00BB7084" w:rsidRDefault="00BB7084" w:rsidP="00BB7084">
      <w:pPr>
        <w:numPr>
          <w:ilvl w:val="0"/>
          <w:numId w:val="3"/>
        </w:numPr>
      </w:pPr>
      <w:r w:rsidRPr="00BB7084">
        <w:rPr>
          <w:b/>
          <w:bCs/>
        </w:rPr>
        <w:t>Are there any supporting documents or evidence?</w:t>
      </w:r>
      <w:r w:rsidRPr="00BB7084">
        <w:t xml:space="preserve"> </w:t>
      </w:r>
      <w:proofErr w:type="gramStart"/>
      <w:r w:rsidRPr="00BB7084">
        <w:t>[ ]</w:t>
      </w:r>
      <w:proofErr w:type="gramEnd"/>
      <w:r w:rsidRPr="00BB7084">
        <w:t xml:space="preserve"> Yes [ ] No</w:t>
      </w:r>
    </w:p>
    <w:p w14:paraId="325B54C6" w14:textId="24907BB9" w:rsidR="00BB7084" w:rsidRPr="00BB7084" w:rsidRDefault="00BB7084" w:rsidP="00D16FD3">
      <w:pPr>
        <w:numPr>
          <w:ilvl w:val="1"/>
          <w:numId w:val="3"/>
        </w:numPr>
        <w:spacing w:line="360" w:lineRule="auto"/>
      </w:pPr>
      <w:r w:rsidRPr="00BB7084">
        <w:t>If yes, please attach the documents or describe them here: ______________________________</w:t>
      </w:r>
      <w:r w:rsidR="000D75D4">
        <w:t>________________________________________________________________________________________________________________________________________________________________________</w:t>
      </w:r>
    </w:p>
    <w:p w14:paraId="74D0093E" w14:textId="77777777" w:rsidR="00BB7084" w:rsidRPr="00BB7084" w:rsidRDefault="00BB7084" w:rsidP="00BB7084">
      <w:pPr>
        <w:rPr>
          <w:b/>
          <w:bCs/>
        </w:rPr>
      </w:pPr>
      <w:r w:rsidRPr="00BB7084">
        <w:rPr>
          <w:b/>
          <w:bCs/>
        </w:rPr>
        <w:t>4. Witnesses (if any)</w:t>
      </w:r>
    </w:p>
    <w:p w14:paraId="6BFF7D24" w14:textId="77777777" w:rsidR="00BB7084" w:rsidRPr="00BB7084" w:rsidRDefault="00BB7084" w:rsidP="00BB7084">
      <w:pPr>
        <w:numPr>
          <w:ilvl w:val="0"/>
          <w:numId w:val="4"/>
        </w:numPr>
      </w:pPr>
      <w:r w:rsidRPr="00BB7084">
        <w:rPr>
          <w:b/>
          <w:bCs/>
        </w:rPr>
        <w:t>Are there any witnesses to the violation?</w:t>
      </w:r>
      <w:r w:rsidRPr="00BB7084">
        <w:t xml:space="preserve"> </w:t>
      </w:r>
      <w:proofErr w:type="gramStart"/>
      <w:r w:rsidRPr="00BB7084">
        <w:t>[ ]</w:t>
      </w:r>
      <w:proofErr w:type="gramEnd"/>
      <w:r w:rsidRPr="00BB7084">
        <w:t xml:space="preserve"> Yes [ ] No</w:t>
      </w:r>
    </w:p>
    <w:p w14:paraId="4370C464" w14:textId="77777777" w:rsidR="00BB7084" w:rsidRPr="00BB7084" w:rsidRDefault="00BB7084" w:rsidP="00BB7084">
      <w:pPr>
        <w:numPr>
          <w:ilvl w:val="0"/>
          <w:numId w:val="4"/>
        </w:numPr>
      </w:pPr>
      <w:r w:rsidRPr="00BB7084">
        <w:rPr>
          <w:b/>
          <w:bCs/>
        </w:rPr>
        <w:t>If yes, provide their names and contact details:</w:t>
      </w:r>
    </w:p>
    <w:p w14:paraId="582B02F9" w14:textId="77777777" w:rsidR="00BB7084" w:rsidRPr="00BB7084" w:rsidRDefault="00000000" w:rsidP="00BB7084">
      <w:pPr>
        <w:numPr>
          <w:ilvl w:val="1"/>
          <w:numId w:val="4"/>
        </w:numPr>
      </w:pPr>
      <w:r>
        <w:pict w14:anchorId="35D19E8D">
          <v:rect id="_x0000_i1028" style="width:0;height:1.5pt" o:hralign="center" o:hrstd="t" o:hr="t" fillcolor="#a0a0a0" stroked="f"/>
        </w:pict>
      </w:r>
    </w:p>
    <w:p w14:paraId="051DF1B6" w14:textId="77777777" w:rsidR="00BB7084" w:rsidRPr="00BB7084" w:rsidRDefault="00BB7084" w:rsidP="00BB7084">
      <w:pPr>
        <w:rPr>
          <w:b/>
          <w:bCs/>
        </w:rPr>
      </w:pPr>
      <w:r w:rsidRPr="00BB7084">
        <w:rPr>
          <w:b/>
          <w:bCs/>
        </w:rPr>
        <w:t>5. Previous Reporting (if applicable)</w:t>
      </w:r>
    </w:p>
    <w:p w14:paraId="68CE9221" w14:textId="77777777" w:rsidR="00BB7084" w:rsidRPr="00BB7084" w:rsidRDefault="00BB7084" w:rsidP="00BB7084">
      <w:pPr>
        <w:numPr>
          <w:ilvl w:val="0"/>
          <w:numId w:val="5"/>
        </w:numPr>
      </w:pPr>
      <w:r w:rsidRPr="00BB7084">
        <w:rPr>
          <w:b/>
          <w:bCs/>
        </w:rPr>
        <w:t>Have you reported this violation before?</w:t>
      </w:r>
      <w:r w:rsidRPr="00BB7084">
        <w:t xml:space="preserve"> </w:t>
      </w:r>
      <w:proofErr w:type="gramStart"/>
      <w:r w:rsidRPr="00BB7084">
        <w:t>[ ]</w:t>
      </w:r>
      <w:proofErr w:type="gramEnd"/>
      <w:r w:rsidRPr="00BB7084">
        <w:t xml:space="preserve"> Yes [ ] No</w:t>
      </w:r>
    </w:p>
    <w:p w14:paraId="57C8F2F9" w14:textId="77777777" w:rsidR="00BB7084" w:rsidRPr="00BB7084" w:rsidRDefault="00BB7084" w:rsidP="00BB7084">
      <w:pPr>
        <w:numPr>
          <w:ilvl w:val="0"/>
          <w:numId w:val="5"/>
        </w:numPr>
      </w:pPr>
      <w:r w:rsidRPr="00BB7084">
        <w:rPr>
          <w:b/>
          <w:bCs/>
        </w:rPr>
        <w:t>If yes, to whom and when?</w:t>
      </w:r>
      <w:r w:rsidRPr="00BB7084">
        <w:t xml:space="preserve"> ______________________________</w:t>
      </w:r>
    </w:p>
    <w:p w14:paraId="531E2561" w14:textId="77777777" w:rsidR="00BB7084" w:rsidRPr="00BB7084" w:rsidRDefault="00BB7084" w:rsidP="00BB7084">
      <w:pPr>
        <w:numPr>
          <w:ilvl w:val="0"/>
          <w:numId w:val="5"/>
        </w:numPr>
      </w:pPr>
      <w:r w:rsidRPr="00BB7084">
        <w:rPr>
          <w:b/>
          <w:bCs/>
        </w:rPr>
        <w:t>What was the response/action taken (if any)?</w:t>
      </w:r>
      <w:r w:rsidRPr="00BB7084">
        <w:t xml:space="preserve"> ______________________________</w:t>
      </w:r>
    </w:p>
    <w:p w14:paraId="5C0CC51B" w14:textId="77777777" w:rsidR="000D75D4" w:rsidRDefault="000D75D4" w:rsidP="00BB7084">
      <w:pPr>
        <w:rPr>
          <w:b/>
          <w:bCs/>
        </w:rPr>
      </w:pPr>
    </w:p>
    <w:p w14:paraId="468CDBCB" w14:textId="46F5BAD1" w:rsidR="00BB7084" w:rsidRPr="00BB7084" w:rsidRDefault="00BB7084" w:rsidP="00BB7084">
      <w:pPr>
        <w:rPr>
          <w:b/>
          <w:bCs/>
        </w:rPr>
      </w:pPr>
      <w:r w:rsidRPr="00BB7084">
        <w:rPr>
          <w:b/>
          <w:bCs/>
        </w:rPr>
        <w:t>6. Whistleblower Protection &amp; Confidentiality</w:t>
      </w:r>
    </w:p>
    <w:p w14:paraId="24D8E79E" w14:textId="77777777" w:rsidR="00BB7084" w:rsidRPr="00BB7084" w:rsidRDefault="00BB7084" w:rsidP="00BB7084">
      <w:pPr>
        <w:numPr>
          <w:ilvl w:val="0"/>
          <w:numId w:val="6"/>
        </w:numPr>
      </w:pPr>
      <w:r w:rsidRPr="00BB7084">
        <w:rPr>
          <w:b/>
          <w:bCs/>
        </w:rPr>
        <w:t>Do you wish to remain anonymous?</w:t>
      </w:r>
      <w:r w:rsidRPr="00BB7084">
        <w:t xml:space="preserve"> </w:t>
      </w:r>
      <w:proofErr w:type="gramStart"/>
      <w:r w:rsidRPr="00BB7084">
        <w:t>[ ]</w:t>
      </w:r>
      <w:proofErr w:type="gramEnd"/>
      <w:r w:rsidRPr="00BB7084">
        <w:t xml:space="preserve"> Yes [ ] No</w:t>
      </w:r>
    </w:p>
    <w:p w14:paraId="4CCD44E0" w14:textId="77777777" w:rsidR="00BB7084" w:rsidRPr="00BB7084" w:rsidRDefault="00BB7084" w:rsidP="00BB7084">
      <w:pPr>
        <w:numPr>
          <w:ilvl w:val="0"/>
          <w:numId w:val="6"/>
        </w:numPr>
      </w:pPr>
      <w:r w:rsidRPr="00BB7084">
        <w:rPr>
          <w:b/>
          <w:bCs/>
        </w:rPr>
        <w:t>Do you believe you are at risk of retaliation for this report?</w:t>
      </w:r>
      <w:r w:rsidRPr="00BB7084">
        <w:t xml:space="preserve"> </w:t>
      </w:r>
      <w:proofErr w:type="gramStart"/>
      <w:r w:rsidRPr="00BB7084">
        <w:t>[ ]</w:t>
      </w:r>
      <w:proofErr w:type="gramEnd"/>
      <w:r w:rsidRPr="00BB7084">
        <w:t xml:space="preserve"> Yes [ ] No</w:t>
      </w:r>
    </w:p>
    <w:p w14:paraId="79D82607" w14:textId="77777777" w:rsidR="00BB7084" w:rsidRPr="00BB7084" w:rsidRDefault="00BB7084" w:rsidP="00BB7084">
      <w:pPr>
        <w:rPr>
          <w:b/>
          <w:bCs/>
        </w:rPr>
      </w:pPr>
      <w:r w:rsidRPr="00BB7084">
        <w:rPr>
          <w:b/>
          <w:bCs/>
        </w:rPr>
        <w:t>7. Acknowledgment &amp; Signature</w:t>
      </w:r>
    </w:p>
    <w:p w14:paraId="7437E6E1" w14:textId="77777777" w:rsidR="00BB7084" w:rsidRPr="00BB7084" w:rsidRDefault="00BB7084" w:rsidP="00BB7084">
      <w:r w:rsidRPr="00BB7084">
        <w:t>I hereby declare that the information provided in this report is true and accurate to the best of my knowledge. I understand that knowingly providing false information may result in disciplinary action.</w:t>
      </w:r>
    </w:p>
    <w:p w14:paraId="1FA14E2F" w14:textId="77777777" w:rsidR="00BB7084" w:rsidRPr="00BB7084" w:rsidRDefault="00BB7084" w:rsidP="00BB7084">
      <w:pPr>
        <w:numPr>
          <w:ilvl w:val="0"/>
          <w:numId w:val="7"/>
        </w:numPr>
      </w:pPr>
      <w:r w:rsidRPr="00BB7084">
        <w:rPr>
          <w:b/>
          <w:bCs/>
        </w:rPr>
        <w:t>Reporter’s Signature:</w:t>
      </w:r>
      <w:r w:rsidRPr="00BB7084">
        <w:t xml:space="preserve"> ______________________________</w:t>
      </w:r>
    </w:p>
    <w:p w14:paraId="0A413213" w14:textId="77777777" w:rsidR="00BB7084" w:rsidRPr="00BB7084" w:rsidRDefault="00BB7084" w:rsidP="00BB7084">
      <w:pPr>
        <w:numPr>
          <w:ilvl w:val="0"/>
          <w:numId w:val="7"/>
        </w:numPr>
      </w:pPr>
      <w:r w:rsidRPr="00BB7084">
        <w:rPr>
          <w:b/>
          <w:bCs/>
        </w:rPr>
        <w:t>Date:</w:t>
      </w:r>
      <w:r w:rsidRPr="00BB7084">
        <w:t xml:space="preserve"> ______________________________</w:t>
      </w:r>
    </w:p>
    <w:p w14:paraId="022AC3F2" w14:textId="77777777" w:rsidR="00BB7084" w:rsidRPr="00BB7084" w:rsidRDefault="00BB7084" w:rsidP="00BB7084">
      <w:pPr>
        <w:rPr>
          <w:b/>
          <w:bCs/>
        </w:rPr>
      </w:pPr>
      <w:r w:rsidRPr="00BB7084">
        <w:rPr>
          <w:b/>
          <w:bCs/>
        </w:rPr>
        <w:t>8. For Official Use Only (Compliance / Investigation Team)</w:t>
      </w:r>
    </w:p>
    <w:p w14:paraId="3DABC181" w14:textId="77777777" w:rsidR="00BB7084" w:rsidRPr="00BB7084" w:rsidRDefault="00BB7084" w:rsidP="00BB7084">
      <w:pPr>
        <w:numPr>
          <w:ilvl w:val="0"/>
          <w:numId w:val="8"/>
        </w:numPr>
      </w:pPr>
      <w:r w:rsidRPr="00BB7084">
        <w:rPr>
          <w:b/>
          <w:bCs/>
        </w:rPr>
        <w:t>Case Reference No.:</w:t>
      </w:r>
      <w:r w:rsidRPr="00BB7084">
        <w:t xml:space="preserve"> ______________________________</w:t>
      </w:r>
    </w:p>
    <w:p w14:paraId="012B3A40" w14:textId="77777777" w:rsidR="00BB7084" w:rsidRPr="00BB7084" w:rsidRDefault="00BB7084" w:rsidP="00BB7084">
      <w:pPr>
        <w:numPr>
          <w:ilvl w:val="0"/>
          <w:numId w:val="8"/>
        </w:numPr>
      </w:pPr>
      <w:r w:rsidRPr="00BB7084">
        <w:rPr>
          <w:b/>
          <w:bCs/>
        </w:rPr>
        <w:t>Date Received:</w:t>
      </w:r>
      <w:r w:rsidRPr="00BB7084">
        <w:t xml:space="preserve"> ______________________________</w:t>
      </w:r>
    </w:p>
    <w:p w14:paraId="72665F32" w14:textId="77777777" w:rsidR="00BB7084" w:rsidRPr="00BB7084" w:rsidRDefault="00BB7084" w:rsidP="00BB7084">
      <w:pPr>
        <w:numPr>
          <w:ilvl w:val="0"/>
          <w:numId w:val="8"/>
        </w:numPr>
      </w:pPr>
      <w:r w:rsidRPr="00BB7084">
        <w:rPr>
          <w:b/>
          <w:bCs/>
        </w:rPr>
        <w:t>Investigating Officer:</w:t>
      </w:r>
      <w:r w:rsidRPr="00BB7084">
        <w:t xml:space="preserve"> ______________________________</w:t>
      </w:r>
    </w:p>
    <w:p w14:paraId="5C5EF8F9" w14:textId="77777777" w:rsidR="00BB7084" w:rsidRPr="00BB7084" w:rsidRDefault="00BB7084" w:rsidP="00BB7084">
      <w:pPr>
        <w:numPr>
          <w:ilvl w:val="0"/>
          <w:numId w:val="8"/>
        </w:numPr>
      </w:pPr>
      <w:r w:rsidRPr="00BB7084">
        <w:rPr>
          <w:b/>
          <w:bCs/>
        </w:rPr>
        <w:t>Investigation Status:</w:t>
      </w:r>
      <w:r w:rsidRPr="00BB7084">
        <w:t xml:space="preserve"> </w:t>
      </w:r>
      <w:proofErr w:type="gramStart"/>
      <w:r w:rsidRPr="00BB7084">
        <w:t>[ ]</w:t>
      </w:r>
      <w:proofErr w:type="gramEnd"/>
      <w:r w:rsidRPr="00BB7084">
        <w:t xml:space="preserve"> Pending [ ] Under Review [ ] Closed</w:t>
      </w:r>
    </w:p>
    <w:p w14:paraId="42825EEB" w14:textId="77777777" w:rsidR="00BB7084" w:rsidRPr="00BB7084" w:rsidRDefault="00BB7084" w:rsidP="00BB7084">
      <w:pPr>
        <w:numPr>
          <w:ilvl w:val="0"/>
          <w:numId w:val="8"/>
        </w:numPr>
      </w:pPr>
      <w:r w:rsidRPr="00BB7084">
        <w:rPr>
          <w:b/>
          <w:bCs/>
        </w:rPr>
        <w:t>Summary of Actions Taken:</w:t>
      </w:r>
    </w:p>
    <w:p w14:paraId="1E803DE2" w14:textId="77777777" w:rsidR="00BB7084" w:rsidRPr="00BB7084" w:rsidRDefault="00000000" w:rsidP="000D75D4">
      <w:pPr>
        <w:ind w:left="720"/>
      </w:pPr>
      <w:r>
        <w:pict w14:anchorId="45BC6615">
          <v:rect id="_x0000_i1029" style="width:0;height:1.5pt" o:hralign="center" o:hrstd="t" o:hr="t" fillcolor="#a0a0a0" stroked="f"/>
        </w:pict>
      </w:r>
    </w:p>
    <w:p w14:paraId="38D2B8C8" w14:textId="77777777" w:rsidR="00BB7084" w:rsidRPr="00BB7084" w:rsidRDefault="00000000" w:rsidP="000D75D4">
      <w:pPr>
        <w:ind w:left="720"/>
      </w:pPr>
      <w:r>
        <w:pict w14:anchorId="67A50BD1">
          <v:rect id="_x0000_i1030" style="width:0;height:1.5pt" o:hralign="center" o:hrstd="t" o:hr="t" fillcolor="#a0a0a0" stroked="f"/>
        </w:pict>
      </w:r>
    </w:p>
    <w:p w14:paraId="0707948C" w14:textId="77777777" w:rsidR="00BB7084" w:rsidRPr="00BB7084" w:rsidRDefault="00000000" w:rsidP="000D75D4">
      <w:pPr>
        <w:ind w:left="720"/>
      </w:pPr>
      <w:r>
        <w:pict w14:anchorId="41C3491C">
          <v:rect id="_x0000_i1031" style="width:0;height:1.5pt" o:hralign="center" o:hrstd="t" o:hr="t" fillcolor="#a0a0a0" stroked="f"/>
        </w:pict>
      </w:r>
    </w:p>
    <w:p w14:paraId="48DA61B3" w14:textId="77777777" w:rsidR="00BB7084" w:rsidRPr="00BB7084" w:rsidRDefault="00BB7084" w:rsidP="00BB7084">
      <w:pPr>
        <w:numPr>
          <w:ilvl w:val="0"/>
          <w:numId w:val="8"/>
        </w:numPr>
      </w:pPr>
      <w:r w:rsidRPr="00BB7084">
        <w:rPr>
          <w:b/>
          <w:bCs/>
        </w:rPr>
        <w:t>Final Resolution:</w:t>
      </w:r>
      <w:r w:rsidRPr="00BB7084">
        <w:t xml:space="preserve"> ______________________________</w:t>
      </w:r>
    </w:p>
    <w:p w14:paraId="7CE2FB9F" w14:textId="77777777" w:rsidR="00BB7084" w:rsidRPr="00BB7084" w:rsidRDefault="00BB7084" w:rsidP="00BB7084">
      <w:pPr>
        <w:numPr>
          <w:ilvl w:val="0"/>
          <w:numId w:val="8"/>
        </w:numPr>
      </w:pPr>
      <w:r w:rsidRPr="00BB7084">
        <w:rPr>
          <w:b/>
          <w:bCs/>
        </w:rPr>
        <w:t>Date of Resolution:</w:t>
      </w:r>
      <w:r w:rsidRPr="00BB7084">
        <w:t xml:space="preserve"> ______________________________</w:t>
      </w:r>
    </w:p>
    <w:p w14:paraId="5824C23A" w14:textId="77777777" w:rsidR="000D75D4" w:rsidRDefault="000D75D4" w:rsidP="00BB7084">
      <w:pPr>
        <w:rPr>
          <w:b/>
          <w:bCs/>
        </w:rPr>
      </w:pPr>
    </w:p>
    <w:p w14:paraId="2ADBFCAC" w14:textId="3ABBF7F8" w:rsidR="00BB7084" w:rsidRPr="00BB7084" w:rsidRDefault="00BB7084" w:rsidP="00BB7084">
      <w:r w:rsidRPr="00BB7084">
        <w:rPr>
          <w:b/>
          <w:bCs/>
        </w:rPr>
        <w:t>Confidentiality Notice:</w:t>
      </w:r>
      <w:r w:rsidRPr="00BB7084">
        <w:t xml:space="preserve"> This report will be handled with the utmost confidentiality. ILAF Takaful Insurance Company prohibits any form of retaliation against whistleblowers. Any proven retaliation will result in strict disciplinary actions.</w:t>
      </w:r>
    </w:p>
    <w:p w14:paraId="241FC90D" w14:textId="77777777" w:rsidR="000D75D4" w:rsidRDefault="000D75D4" w:rsidP="00BB7084">
      <w:pPr>
        <w:rPr>
          <w:b/>
          <w:bCs/>
        </w:rPr>
      </w:pPr>
    </w:p>
    <w:p w14:paraId="6B2A69BE" w14:textId="77777777" w:rsidR="000D75D4" w:rsidRDefault="000D75D4" w:rsidP="00BB7084">
      <w:pPr>
        <w:rPr>
          <w:b/>
          <w:bCs/>
        </w:rPr>
      </w:pPr>
    </w:p>
    <w:p w14:paraId="7E9499A9" w14:textId="77777777" w:rsidR="00BB7084" w:rsidRDefault="00BB7084"/>
    <w:sectPr w:rsidR="00BB7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306"/>
    <w:multiLevelType w:val="multilevel"/>
    <w:tmpl w:val="DFF8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82120"/>
    <w:multiLevelType w:val="multilevel"/>
    <w:tmpl w:val="E554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523D3"/>
    <w:multiLevelType w:val="multilevel"/>
    <w:tmpl w:val="FD2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E116E"/>
    <w:multiLevelType w:val="multilevel"/>
    <w:tmpl w:val="CB60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44E1D"/>
    <w:multiLevelType w:val="multilevel"/>
    <w:tmpl w:val="0D8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8472B"/>
    <w:multiLevelType w:val="multilevel"/>
    <w:tmpl w:val="186C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C64A5"/>
    <w:multiLevelType w:val="multilevel"/>
    <w:tmpl w:val="9650E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334BC"/>
    <w:multiLevelType w:val="hybridMultilevel"/>
    <w:tmpl w:val="6B9841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173608"/>
    <w:multiLevelType w:val="multilevel"/>
    <w:tmpl w:val="F9642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47E80"/>
    <w:multiLevelType w:val="multilevel"/>
    <w:tmpl w:val="70CCB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A6298"/>
    <w:multiLevelType w:val="multilevel"/>
    <w:tmpl w:val="5A9E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A68B7"/>
    <w:multiLevelType w:val="multilevel"/>
    <w:tmpl w:val="F3302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561038">
    <w:abstractNumId w:val="2"/>
  </w:num>
  <w:num w:numId="2" w16cid:durableId="900168180">
    <w:abstractNumId w:val="9"/>
  </w:num>
  <w:num w:numId="3" w16cid:durableId="212080560">
    <w:abstractNumId w:val="6"/>
  </w:num>
  <w:num w:numId="4" w16cid:durableId="970941746">
    <w:abstractNumId w:val="3"/>
  </w:num>
  <w:num w:numId="5" w16cid:durableId="381102873">
    <w:abstractNumId w:val="1"/>
  </w:num>
  <w:num w:numId="6" w16cid:durableId="401870532">
    <w:abstractNumId w:val="0"/>
  </w:num>
  <w:num w:numId="7" w16cid:durableId="1493981578">
    <w:abstractNumId w:val="4"/>
  </w:num>
  <w:num w:numId="8" w16cid:durableId="213078536">
    <w:abstractNumId w:val="8"/>
  </w:num>
  <w:num w:numId="9" w16cid:durableId="2051025577">
    <w:abstractNumId w:val="10"/>
  </w:num>
  <w:num w:numId="10" w16cid:durableId="1348940650">
    <w:abstractNumId w:val="5"/>
  </w:num>
  <w:num w:numId="11" w16cid:durableId="1269004985">
    <w:abstractNumId w:val="11"/>
  </w:num>
  <w:num w:numId="12" w16cid:durableId="2054697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84"/>
    <w:rsid w:val="000D75D4"/>
    <w:rsid w:val="00207FE0"/>
    <w:rsid w:val="00243FDD"/>
    <w:rsid w:val="00283D1E"/>
    <w:rsid w:val="002C7419"/>
    <w:rsid w:val="004545DD"/>
    <w:rsid w:val="004B6146"/>
    <w:rsid w:val="006B3095"/>
    <w:rsid w:val="008B2628"/>
    <w:rsid w:val="00AC02A1"/>
    <w:rsid w:val="00BB7084"/>
    <w:rsid w:val="00CE3370"/>
    <w:rsid w:val="00D16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2D1F"/>
  <w15:chartTrackingRefBased/>
  <w15:docId w15:val="{63905179-0854-4E88-8806-E184266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084"/>
    <w:rPr>
      <w:rFonts w:eastAsiaTheme="majorEastAsia" w:cstheme="majorBidi"/>
      <w:color w:val="272727" w:themeColor="text1" w:themeTint="D8"/>
    </w:rPr>
  </w:style>
  <w:style w:type="paragraph" w:styleId="Title">
    <w:name w:val="Title"/>
    <w:basedOn w:val="Normal"/>
    <w:next w:val="Normal"/>
    <w:link w:val="TitleChar"/>
    <w:uiPriority w:val="10"/>
    <w:qFormat/>
    <w:rsid w:val="00BB7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084"/>
    <w:pPr>
      <w:spacing w:before="160"/>
      <w:jc w:val="center"/>
    </w:pPr>
    <w:rPr>
      <w:i/>
      <w:iCs/>
      <w:color w:val="404040" w:themeColor="text1" w:themeTint="BF"/>
    </w:rPr>
  </w:style>
  <w:style w:type="character" w:customStyle="1" w:styleId="QuoteChar">
    <w:name w:val="Quote Char"/>
    <w:basedOn w:val="DefaultParagraphFont"/>
    <w:link w:val="Quote"/>
    <w:uiPriority w:val="29"/>
    <w:rsid w:val="00BB7084"/>
    <w:rPr>
      <w:i/>
      <w:iCs/>
      <w:color w:val="404040" w:themeColor="text1" w:themeTint="BF"/>
    </w:rPr>
  </w:style>
  <w:style w:type="paragraph" w:styleId="ListParagraph">
    <w:name w:val="List Paragraph"/>
    <w:basedOn w:val="Normal"/>
    <w:uiPriority w:val="34"/>
    <w:qFormat/>
    <w:rsid w:val="00BB7084"/>
    <w:pPr>
      <w:ind w:left="720"/>
      <w:contextualSpacing/>
    </w:pPr>
  </w:style>
  <w:style w:type="character" w:styleId="IntenseEmphasis">
    <w:name w:val="Intense Emphasis"/>
    <w:basedOn w:val="DefaultParagraphFont"/>
    <w:uiPriority w:val="21"/>
    <w:qFormat/>
    <w:rsid w:val="00BB7084"/>
    <w:rPr>
      <w:i/>
      <w:iCs/>
      <w:color w:val="2F5496" w:themeColor="accent1" w:themeShade="BF"/>
    </w:rPr>
  </w:style>
  <w:style w:type="paragraph" w:styleId="IntenseQuote">
    <w:name w:val="Intense Quote"/>
    <w:basedOn w:val="Normal"/>
    <w:next w:val="Normal"/>
    <w:link w:val="IntenseQuoteChar"/>
    <w:uiPriority w:val="30"/>
    <w:qFormat/>
    <w:rsid w:val="00BB7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084"/>
    <w:rPr>
      <w:i/>
      <w:iCs/>
      <w:color w:val="2F5496" w:themeColor="accent1" w:themeShade="BF"/>
    </w:rPr>
  </w:style>
  <w:style w:type="character" w:styleId="IntenseReference">
    <w:name w:val="Intense Reference"/>
    <w:basedOn w:val="DefaultParagraphFont"/>
    <w:uiPriority w:val="32"/>
    <w:qFormat/>
    <w:rsid w:val="00BB7084"/>
    <w:rPr>
      <w:b/>
      <w:bCs/>
      <w:smallCaps/>
      <w:color w:val="2F5496" w:themeColor="accent1" w:themeShade="BF"/>
      <w:spacing w:val="5"/>
    </w:rPr>
  </w:style>
  <w:style w:type="paragraph" w:styleId="NormalWeb">
    <w:name w:val="Normal (Web)"/>
    <w:basedOn w:val="Normal"/>
    <w:uiPriority w:val="99"/>
    <w:semiHidden/>
    <w:unhideWhenUsed/>
    <w:rsid w:val="004545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4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08822">
      <w:bodyDiv w:val="1"/>
      <w:marLeft w:val="0"/>
      <w:marRight w:val="0"/>
      <w:marTop w:val="0"/>
      <w:marBottom w:val="0"/>
      <w:divBdr>
        <w:top w:val="none" w:sz="0" w:space="0" w:color="auto"/>
        <w:left w:val="none" w:sz="0" w:space="0" w:color="auto"/>
        <w:bottom w:val="none" w:sz="0" w:space="0" w:color="auto"/>
        <w:right w:val="none" w:sz="0" w:space="0" w:color="auto"/>
      </w:divBdr>
    </w:div>
    <w:div w:id="345443282">
      <w:bodyDiv w:val="1"/>
      <w:marLeft w:val="0"/>
      <w:marRight w:val="0"/>
      <w:marTop w:val="0"/>
      <w:marBottom w:val="0"/>
      <w:divBdr>
        <w:top w:val="none" w:sz="0" w:space="0" w:color="auto"/>
        <w:left w:val="none" w:sz="0" w:space="0" w:color="auto"/>
        <w:bottom w:val="none" w:sz="0" w:space="0" w:color="auto"/>
        <w:right w:val="none" w:sz="0" w:space="0" w:color="auto"/>
      </w:divBdr>
      <w:divsChild>
        <w:div w:id="1893883615">
          <w:marLeft w:val="0"/>
          <w:marRight w:val="0"/>
          <w:marTop w:val="0"/>
          <w:marBottom w:val="0"/>
          <w:divBdr>
            <w:top w:val="none" w:sz="0" w:space="0" w:color="auto"/>
            <w:left w:val="none" w:sz="0" w:space="0" w:color="auto"/>
            <w:bottom w:val="none" w:sz="0" w:space="0" w:color="auto"/>
            <w:right w:val="none" w:sz="0" w:space="0" w:color="auto"/>
          </w:divBdr>
        </w:div>
        <w:div w:id="960111361">
          <w:marLeft w:val="0"/>
          <w:marRight w:val="0"/>
          <w:marTop w:val="0"/>
          <w:marBottom w:val="0"/>
          <w:divBdr>
            <w:top w:val="none" w:sz="0" w:space="0" w:color="auto"/>
            <w:left w:val="none" w:sz="0" w:space="0" w:color="auto"/>
            <w:bottom w:val="none" w:sz="0" w:space="0" w:color="auto"/>
            <w:right w:val="none" w:sz="0" w:space="0" w:color="auto"/>
          </w:divBdr>
        </w:div>
        <w:div w:id="1849102038">
          <w:marLeft w:val="0"/>
          <w:marRight w:val="0"/>
          <w:marTop w:val="0"/>
          <w:marBottom w:val="0"/>
          <w:divBdr>
            <w:top w:val="none" w:sz="0" w:space="0" w:color="auto"/>
            <w:left w:val="none" w:sz="0" w:space="0" w:color="auto"/>
            <w:bottom w:val="none" w:sz="0" w:space="0" w:color="auto"/>
            <w:right w:val="none" w:sz="0" w:space="0" w:color="auto"/>
          </w:divBdr>
        </w:div>
        <w:div w:id="98725703">
          <w:marLeft w:val="0"/>
          <w:marRight w:val="0"/>
          <w:marTop w:val="0"/>
          <w:marBottom w:val="0"/>
          <w:divBdr>
            <w:top w:val="none" w:sz="0" w:space="0" w:color="auto"/>
            <w:left w:val="none" w:sz="0" w:space="0" w:color="auto"/>
            <w:bottom w:val="none" w:sz="0" w:space="0" w:color="auto"/>
            <w:right w:val="none" w:sz="0" w:space="0" w:color="auto"/>
          </w:divBdr>
        </w:div>
        <w:div w:id="1273591184">
          <w:marLeft w:val="0"/>
          <w:marRight w:val="0"/>
          <w:marTop w:val="0"/>
          <w:marBottom w:val="0"/>
          <w:divBdr>
            <w:top w:val="none" w:sz="0" w:space="0" w:color="auto"/>
            <w:left w:val="none" w:sz="0" w:space="0" w:color="auto"/>
            <w:bottom w:val="none" w:sz="0" w:space="0" w:color="auto"/>
            <w:right w:val="none" w:sz="0" w:space="0" w:color="auto"/>
          </w:divBdr>
        </w:div>
        <w:div w:id="764182210">
          <w:marLeft w:val="0"/>
          <w:marRight w:val="0"/>
          <w:marTop w:val="0"/>
          <w:marBottom w:val="0"/>
          <w:divBdr>
            <w:top w:val="none" w:sz="0" w:space="0" w:color="auto"/>
            <w:left w:val="none" w:sz="0" w:space="0" w:color="auto"/>
            <w:bottom w:val="none" w:sz="0" w:space="0" w:color="auto"/>
            <w:right w:val="none" w:sz="0" w:space="0" w:color="auto"/>
          </w:divBdr>
        </w:div>
        <w:div w:id="11341305">
          <w:marLeft w:val="0"/>
          <w:marRight w:val="0"/>
          <w:marTop w:val="0"/>
          <w:marBottom w:val="0"/>
          <w:divBdr>
            <w:top w:val="none" w:sz="0" w:space="0" w:color="auto"/>
            <w:left w:val="none" w:sz="0" w:space="0" w:color="auto"/>
            <w:bottom w:val="none" w:sz="0" w:space="0" w:color="auto"/>
            <w:right w:val="none" w:sz="0" w:space="0" w:color="auto"/>
          </w:divBdr>
        </w:div>
        <w:div w:id="461197184">
          <w:marLeft w:val="0"/>
          <w:marRight w:val="0"/>
          <w:marTop w:val="0"/>
          <w:marBottom w:val="0"/>
          <w:divBdr>
            <w:top w:val="none" w:sz="0" w:space="0" w:color="auto"/>
            <w:left w:val="none" w:sz="0" w:space="0" w:color="auto"/>
            <w:bottom w:val="none" w:sz="0" w:space="0" w:color="auto"/>
            <w:right w:val="none" w:sz="0" w:space="0" w:color="auto"/>
          </w:divBdr>
        </w:div>
      </w:divsChild>
    </w:div>
    <w:div w:id="1671367143">
      <w:bodyDiv w:val="1"/>
      <w:marLeft w:val="0"/>
      <w:marRight w:val="0"/>
      <w:marTop w:val="0"/>
      <w:marBottom w:val="0"/>
      <w:divBdr>
        <w:top w:val="none" w:sz="0" w:space="0" w:color="auto"/>
        <w:left w:val="none" w:sz="0" w:space="0" w:color="auto"/>
        <w:bottom w:val="none" w:sz="0" w:space="0" w:color="auto"/>
        <w:right w:val="none" w:sz="0" w:space="0" w:color="auto"/>
      </w:divBdr>
    </w:div>
    <w:div w:id="2052807316">
      <w:bodyDiv w:val="1"/>
      <w:marLeft w:val="0"/>
      <w:marRight w:val="0"/>
      <w:marTop w:val="0"/>
      <w:marBottom w:val="0"/>
      <w:divBdr>
        <w:top w:val="none" w:sz="0" w:space="0" w:color="auto"/>
        <w:left w:val="none" w:sz="0" w:space="0" w:color="auto"/>
        <w:bottom w:val="none" w:sz="0" w:space="0" w:color="auto"/>
        <w:right w:val="none" w:sz="0" w:space="0" w:color="auto"/>
      </w:divBdr>
    </w:div>
    <w:div w:id="2065987308">
      <w:bodyDiv w:val="1"/>
      <w:marLeft w:val="0"/>
      <w:marRight w:val="0"/>
      <w:marTop w:val="0"/>
      <w:marBottom w:val="0"/>
      <w:divBdr>
        <w:top w:val="none" w:sz="0" w:space="0" w:color="auto"/>
        <w:left w:val="none" w:sz="0" w:space="0" w:color="auto"/>
        <w:bottom w:val="none" w:sz="0" w:space="0" w:color="auto"/>
        <w:right w:val="none" w:sz="0" w:space="0" w:color="auto"/>
      </w:divBdr>
      <w:divsChild>
        <w:div w:id="1530994691">
          <w:marLeft w:val="0"/>
          <w:marRight w:val="0"/>
          <w:marTop w:val="0"/>
          <w:marBottom w:val="0"/>
          <w:divBdr>
            <w:top w:val="none" w:sz="0" w:space="0" w:color="auto"/>
            <w:left w:val="none" w:sz="0" w:space="0" w:color="auto"/>
            <w:bottom w:val="none" w:sz="0" w:space="0" w:color="auto"/>
            <w:right w:val="none" w:sz="0" w:space="0" w:color="auto"/>
          </w:divBdr>
        </w:div>
        <w:div w:id="641036747">
          <w:marLeft w:val="0"/>
          <w:marRight w:val="0"/>
          <w:marTop w:val="0"/>
          <w:marBottom w:val="0"/>
          <w:divBdr>
            <w:top w:val="none" w:sz="0" w:space="0" w:color="auto"/>
            <w:left w:val="none" w:sz="0" w:space="0" w:color="auto"/>
            <w:bottom w:val="none" w:sz="0" w:space="0" w:color="auto"/>
            <w:right w:val="none" w:sz="0" w:space="0" w:color="auto"/>
          </w:divBdr>
        </w:div>
        <w:div w:id="526869194">
          <w:marLeft w:val="0"/>
          <w:marRight w:val="0"/>
          <w:marTop w:val="0"/>
          <w:marBottom w:val="0"/>
          <w:divBdr>
            <w:top w:val="none" w:sz="0" w:space="0" w:color="auto"/>
            <w:left w:val="none" w:sz="0" w:space="0" w:color="auto"/>
            <w:bottom w:val="none" w:sz="0" w:space="0" w:color="auto"/>
            <w:right w:val="none" w:sz="0" w:space="0" w:color="auto"/>
          </w:divBdr>
        </w:div>
        <w:div w:id="1317421262">
          <w:marLeft w:val="0"/>
          <w:marRight w:val="0"/>
          <w:marTop w:val="0"/>
          <w:marBottom w:val="0"/>
          <w:divBdr>
            <w:top w:val="none" w:sz="0" w:space="0" w:color="auto"/>
            <w:left w:val="none" w:sz="0" w:space="0" w:color="auto"/>
            <w:bottom w:val="none" w:sz="0" w:space="0" w:color="auto"/>
            <w:right w:val="none" w:sz="0" w:space="0" w:color="auto"/>
          </w:divBdr>
        </w:div>
        <w:div w:id="2023318678">
          <w:marLeft w:val="0"/>
          <w:marRight w:val="0"/>
          <w:marTop w:val="0"/>
          <w:marBottom w:val="0"/>
          <w:divBdr>
            <w:top w:val="none" w:sz="0" w:space="0" w:color="auto"/>
            <w:left w:val="none" w:sz="0" w:space="0" w:color="auto"/>
            <w:bottom w:val="none" w:sz="0" w:space="0" w:color="auto"/>
            <w:right w:val="none" w:sz="0" w:space="0" w:color="auto"/>
          </w:divBdr>
        </w:div>
        <w:div w:id="1923027940">
          <w:marLeft w:val="0"/>
          <w:marRight w:val="0"/>
          <w:marTop w:val="0"/>
          <w:marBottom w:val="0"/>
          <w:divBdr>
            <w:top w:val="none" w:sz="0" w:space="0" w:color="auto"/>
            <w:left w:val="none" w:sz="0" w:space="0" w:color="auto"/>
            <w:bottom w:val="none" w:sz="0" w:space="0" w:color="auto"/>
            <w:right w:val="none" w:sz="0" w:space="0" w:color="auto"/>
          </w:divBdr>
        </w:div>
        <w:div w:id="747651179">
          <w:marLeft w:val="0"/>
          <w:marRight w:val="0"/>
          <w:marTop w:val="0"/>
          <w:marBottom w:val="0"/>
          <w:divBdr>
            <w:top w:val="none" w:sz="0" w:space="0" w:color="auto"/>
            <w:left w:val="none" w:sz="0" w:space="0" w:color="auto"/>
            <w:bottom w:val="none" w:sz="0" w:space="0" w:color="auto"/>
            <w:right w:val="none" w:sz="0" w:space="0" w:color="auto"/>
          </w:divBdr>
        </w:div>
        <w:div w:id="197960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Al-Otaibi</dc:creator>
  <cp:keywords/>
  <dc:description/>
  <cp:lastModifiedBy>Bader Al-Otaibi</cp:lastModifiedBy>
  <cp:revision>2</cp:revision>
  <cp:lastPrinted>2025-03-10T07:58:00Z</cp:lastPrinted>
  <dcterms:created xsi:type="dcterms:W3CDTF">2025-03-10T09:43:00Z</dcterms:created>
  <dcterms:modified xsi:type="dcterms:W3CDTF">2025-03-10T09:43:00Z</dcterms:modified>
</cp:coreProperties>
</file>